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46E56">
      <w:pPr>
        <w:jc w:val="center"/>
      </w:pPr>
      <w:bookmarkStart w:id="0" w:name="_GoBack"/>
      <w:bookmarkEnd w:id="0"/>
      <w:r>
        <w:t>TÜRKİYE CUMHURİYETİ ADALET BAKANLIĞI</w:t>
      </w:r>
    </w:p>
    <w:p w:rsidR="00000000" w:rsidRDefault="00746E56">
      <w:pPr>
        <w:jc w:val="center"/>
      </w:pPr>
      <w:r>
        <w:t>.................... ASLİYE HUKUK MAHKEMESİ'NE</w:t>
      </w:r>
    </w:p>
    <w:p w:rsidR="00000000" w:rsidRDefault="00746E56">
      <w:pPr>
        <w:jc w:val="center"/>
      </w:pPr>
    </w:p>
    <w:p w:rsidR="00000000" w:rsidRDefault="00746E56">
      <w:pPr>
        <w:jc w:val="center"/>
      </w:pPr>
    </w:p>
    <w:p w:rsidR="00000000" w:rsidRDefault="00746E56">
      <w:r>
        <w:rPr>
          <w:b/>
          <w:bCs/>
        </w:rPr>
        <w:t>DAVACI :</w:t>
      </w:r>
      <w:r>
        <w:t xml:space="preserve">  </w:t>
      </w:r>
      <w:r>
        <w:tab/>
        <w:t>(İSİM SOYİSİM TCKİMLİK NO)</w:t>
      </w:r>
    </w:p>
    <w:p w:rsidR="00000000" w:rsidRDefault="00746E56">
      <w:r>
        <w:tab/>
      </w:r>
      <w:r>
        <w:tab/>
        <w:t xml:space="preserve">(VELİ İSE İSİM SOYİSİM TCKİMLİK NO VELAYETEN BABASI İSİM </w:t>
      </w:r>
      <w:r>
        <w:tab/>
      </w:r>
      <w:r>
        <w:tab/>
      </w:r>
      <w:r>
        <w:tab/>
        <w:t>SOYİSİM TC KİMLİK NO )</w:t>
      </w:r>
    </w:p>
    <w:p w:rsidR="00000000" w:rsidRDefault="00746E56"/>
    <w:p w:rsidR="00000000" w:rsidRDefault="00746E56">
      <w:r>
        <w:rPr>
          <w:b/>
          <w:bCs/>
        </w:rPr>
        <w:t>İKAMET ADRESİ :</w:t>
      </w:r>
      <w:r>
        <w:t xml:space="preserve"> </w:t>
      </w:r>
      <w:r>
        <w:tab/>
        <w:t>(DAVACININ YADA VELAYET SAHİB</w:t>
      </w:r>
      <w:r>
        <w:t>İNİN İKAMET ADRESİ)</w:t>
      </w:r>
    </w:p>
    <w:p w:rsidR="00000000" w:rsidRDefault="00746E56"/>
    <w:p w:rsidR="00000000" w:rsidRDefault="00746E56">
      <w:r>
        <w:rPr>
          <w:b/>
          <w:bCs/>
        </w:rPr>
        <w:t>DAVALI :</w:t>
      </w:r>
      <w:r>
        <w:tab/>
        <w:t>NÜFUS VATANDAŞLIK İŞLERİ GENEL MÜDÜRLÜĞÜ</w:t>
      </w:r>
    </w:p>
    <w:p w:rsidR="00000000" w:rsidRDefault="00746E56">
      <w:r>
        <w:tab/>
      </w:r>
      <w:r>
        <w:tab/>
        <w:t>................. İL NÜFUS MÜDÜRLÜĞÜ</w:t>
      </w:r>
    </w:p>
    <w:p w:rsidR="00000000" w:rsidRDefault="00746E56"/>
    <w:p w:rsidR="00000000" w:rsidRDefault="00746E56">
      <w:r>
        <w:rPr>
          <w:b/>
          <w:bCs/>
        </w:rPr>
        <w:t xml:space="preserve">DAVA KONUSU : </w:t>
      </w:r>
      <w:r>
        <w:t>Yaş düzeltme istemimizin sunulmasından ibarettir.</w:t>
      </w:r>
    </w:p>
    <w:p w:rsidR="00000000" w:rsidRDefault="00746E56"/>
    <w:p w:rsidR="00000000" w:rsidRDefault="00746E56">
      <w:pPr>
        <w:rPr>
          <w:b/>
          <w:bCs/>
        </w:rPr>
      </w:pPr>
      <w:r>
        <w:rPr>
          <w:b/>
          <w:bCs/>
        </w:rPr>
        <w:t>AÇIKLAMALAR :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>1-</w:t>
      </w:r>
      <w:r>
        <w:rPr>
          <w:b/>
          <w:bCs/>
        </w:rPr>
        <w:tab/>
      </w:r>
      <w:r>
        <w:t>Dilekçe ekinde tarafınıza saygı ile sunmuş olduğum doğum belge</w:t>
      </w:r>
      <w:r>
        <w:t>sinde de görülebileceği davacı oğlum / kızım Sayın ......................  ..................... tarihinde ............................................................. Devlet Hastanesinde doğdu.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>2-</w:t>
      </w:r>
      <w:r>
        <w:rPr>
          <w:b/>
          <w:bCs/>
        </w:rPr>
        <w:tab/>
      </w:r>
      <w:r>
        <w:t xml:space="preserve">Yasal süresi içinde usulüne uygun şekilde Doğum Belgesi </w:t>
      </w:r>
      <w:r>
        <w:t>ile ............................ Nüfus Müdürlüğü'ne şahsen müracat ederek Nüfus Kaydını yaptım ve Nüfus Cüzdanını teslim aldım.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>3-</w:t>
      </w:r>
      <w:r>
        <w:rPr>
          <w:b/>
          <w:bCs/>
        </w:rPr>
        <w:tab/>
      </w:r>
      <w:r>
        <w:t>Dikkatsizliğim sonucunda doğum tarihinin yanlış yazıldığını fark etmedim ve günümüze kadar da okul kaydı ve benzeri bir resm</w:t>
      </w:r>
      <w:r>
        <w:t>i işlem olmadığından durumun farkına varacağımız bir durum oluşmadı.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>4-</w:t>
      </w:r>
      <w:r>
        <w:rPr>
          <w:b/>
          <w:bCs/>
        </w:rPr>
        <w:tab/>
      </w:r>
      <w:r>
        <w:t>Oğlumun / Kızımın ............... İlköğretim Okulu Okul öncesi eğitimi kaydını yapacağım sırada doğum tarihinin yanlış yazıldığını Okul müdüriyetinin uyarısı ile farkettim.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>5-</w:t>
      </w:r>
      <w:r>
        <w:tab/>
        <w:t xml:space="preserve">Doğum </w:t>
      </w:r>
      <w:r>
        <w:t>tarihinin yanlış yazılması sebebi ile kaydının mümkün olmadığı ve tüm resmi işlemlerin kayıtlı doğum tarihine göre yapılabileceği tarafıma belirtildi.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>6-</w:t>
      </w:r>
      <w:r>
        <w:rPr>
          <w:b/>
          <w:bCs/>
        </w:rPr>
        <w:tab/>
      </w:r>
      <w:r>
        <w:t>Oğlumun / Kızımın resmi kayıtlardaki doğum tarihinin düzeltilmesi için Sayın Mahkemenize dava açma za</w:t>
      </w:r>
      <w:r>
        <w:t>ruretimiz hasıl olmuştur.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 xml:space="preserve">HUKUKİ SEBEPLER : </w:t>
      </w:r>
      <w:r>
        <w:t>TMK , Nüfus Hizmetleri Kanunu , ilgili tüm mevzuat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 xml:space="preserve">HUKUKİ DELİLLER : </w:t>
      </w:r>
      <w:r>
        <w:t xml:space="preserve">Doğum Belgesi </w:t>
      </w:r>
    </w:p>
    <w:p w:rsidR="00000000" w:rsidRDefault="00746E56">
      <w:pPr>
        <w:rPr>
          <w:b/>
          <w:bCs/>
        </w:rPr>
      </w:pPr>
    </w:p>
    <w:p w:rsidR="00000000" w:rsidRDefault="00746E56">
      <w:pPr>
        <w:rPr>
          <w:b/>
          <w:bCs/>
        </w:rPr>
      </w:pPr>
      <w:r>
        <w:rPr>
          <w:b/>
          <w:bCs/>
        </w:rPr>
        <w:t xml:space="preserve">SONUÇ VE İSTEM : </w:t>
      </w:r>
    </w:p>
    <w:p w:rsidR="00000000" w:rsidRDefault="00746E56">
      <w:r>
        <w:rPr>
          <w:b/>
          <w:bCs/>
        </w:rPr>
        <w:tab/>
      </w:r>
    </w:p>
    <w:p w:rsidR="00000000" w:rsidRDefault="00746E56">
      <w:r>
        <w:tab/>
        <w:t>Yukarıza arz ve izah olunan sebeplerden dolayı oğlumun / kızımın doğum tarihinin doğru doğum tarihi olan</w:t>
      </w:r>
      <w:r>
        <w:t xml:space="preserve"> ...................... olarak düzeltilmesine karar verilmesi , yargılama giderlerinin davalıya yükletilmesine karar verilmesi için gereğini saygılarım ile arz ederim</w:t>
      </w:r>
    </w:p>
    <w:p w:rsidR="00000000" w:rsidRDefault="00746E56">
      <w:pPr>
        <w:rPr>
          <w:b/>
          <w:bCs/>
        </w:rPr>
      </w:pPr>
      <w:r>
        <w:tab/>
      </w:r>
      <w:r>
        <w:tab/>
      </w:r>
      <w:r>
        <w:tab/>
      </w:r>
      <w:r>
        <w:tab/>
      </w:r>
    </w:p>
    <w:p w:rsidR="00000000" w:rsidRDefault="00746E56">
      <w:pPr>
        <w:rPr>
          <w:b/>
          <w:bCs/>
        </w:rPr>
      </w:pPr>
      <w:r>
        <w:rPr>
          <w:b/>
          <w:bCs/>
        </w:rPr>
        <w:t xml:space="preserve">EKLER 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Tarih , İsim Soyisim , İmza</w:t>
      </w:r>
    </w:p>
    <w:p w:rsidR="00000000" w:rsidRDefault="00746E56">
      <w:r>
        <w:rPr>
          <w:b/>
          <w:bCs/>
        </w:rPr>
        <w:t>1-</w:t>
      </w:r>
      <w:r>
        <w:tab/>
        <w:t>Doğum Belgesi (1 Sayfa)</w:t>
      </w:r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E56"/>
    <w:rsid w:val="007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B0B8803-EC5B-4369-A3CC-BCF9D2D8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