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402AFC">
      <w:bookmarkStart w:id="0" w:name="_GoBack"/>
      <w:bookmarkEnd w:id="0"/>
    </w:p>
    <w:p w:rsidR="00000000" w:rsidRDefault="00402AFC"/>
    <w:p w:rsidR="00000000" w:rsidRDefault="00402AFC">
      <w:r>
        <w:tab/>
      </w:r>
      <w:r>
        <w:tab/>
      </w:r>
      <w:r>
        <w:rPr>
          <w:b/>
          <w:bCs/>
        </w:rPr>
        <w:t>Türkiye Cumhuriyeti ..............................</w:t>
      </w:r>
      <w:r>
        <w:t xml:space="preserve"> </w:t>
      </w:r>
      <w:r>
        <w:rPr>
          <w:b/>
          <w:bCs/>
        </w:rPr>
        <w:t>Aile Mahkemesi Hakimliğine</w:t>
      </w:r>
    </w:p>
    <w:p w:rsidR="00000000" w:rsidRDefault="00402AFC"/>
    <w:p w:rsidR="00000000" w:rsidRDefault="00402AFC"/>
    <w:p w:rsidR="00000000" w:rsidRDefault="00402AFC">
      <w:r>
        <w:rPr>
          <w:b/>
          <w:bCs/>
        </w:rPr>
        <w:t xml:space="preserve">DAVACI : </w:t>
      </w:r>
      <w:r>
        <w:t>(İSMİNİZ SOYİSMİNİZ TCKİMLİK NUMARANIZ VE İKAMET ADRESİNİZİ YAZINIZ.)</w:t>
      </w:r>
    </w:p>
    <w:p w:rsidR="00000000" w:rsidRDefault="00402AFC"/>
    <w:p w:rsidR="00000000" w:rsidRDefault="00402AFC"/>
    <w:p w:rsidR="00000000" w:rsidRDefault="00402AFC">
      <w:r>
        <w:rPr>
          <w:b/>
          <w:bCs/>
        </w:rPr>
        <w:t>DAVALI :</w:t>
      </w:r>
      <w:r>
        <w:t xml:space="preserve"> (BOŞANMIŞ OLDUĞUNUZ VE NAFAKA ÖDEDİĞİNİZ ESKİ EŞİNİZİN ADI SOYADI TCKİMLİK NUMARAS</w:t>
      </w:r>
      <w:r>
        <w:t xml:space="preserve">I VE İKAMET ADRESİNİ YAZINIZ.) </w:t>
      </w:r>
    </w:p>
    <w:p w:rsidR="00000000" w:rsidRDefault="00402AFC"/>
    <w:p w:rsidR="00000000" w:rsidRDefault="00402AFC"/>
    <w:p w:rsidR="00000000" w:rsidRDefault="00402AFC">
      <w:r>
        <w:rPr>
          <w:b/>
          <w:bCs/>
        </w:rPr>
        <w:t>DAVA KONUSU :</w:t>
      </w:r>
      <w:r>
        <w:t xml:space="preserve"> Yoksulluk Nafakasının düşürülmesi istemimizin sunulmasından ibarettir.</w:t>
      </w:r>
    </w:p>
    <w:p w:rsidR="00000000" w:rsidRDefault="00402AFC"/>
    <w:p w:rsidR="00000000" w:rsidRDefault="00402AFC">
      <w:r>
        <w:rPr>
          <w:b/>
          <w:bCs/>
        </w:rPr>
        <w:t>AÇIKLAMALAR :</w:t>
      </w:r>
    </w:p>
    <w:p w:rsidR="00000000" w:rsidRDefault="00402AFC">
      <w:r>
        <w:t>1- Davalı ile evliliğimiz TC .......................... Aile Mahkemesi .......... / ............ Esas Numarası ...........</w:t>
      </w:r>
      <w:r>
        <w:t>.../......... Karar Numarası takdiri ile sona erdirilmiş ve boşanmamıza karar verilmiştir.</w:t>
      </w:r>
    </w:p>
    <w:p w:rsidR="00000000" w:rsidRDefault="00402AFC"/>
    <w:p w:rsidR="00000000" w:rsidRDefault="00402AFC">
      <w:r>
        <w:t>2- Mahkeme kararı uyarınca tarafıma davalı lehine aylık .............. Türk Lirası yoksulluk nafakası vermeme hüküm verilmiştir. Yıllık artışları da tarafımca uygul</w:t>
      </w:r>
      <w:r>
        <w:t>anarak ilgili yoksulluk nafakası her ay vaktinde ödenmektedir.</w:t>
      </w:r>
    </w:p>
    <w:p w:rsidR="00000000" w:rsidRDefault="00402AFC"/>
    <w:p w:rsidR="00000000" w:rsidRDefault="00402AFC">
      <w:r>
        <w:t>3- Geçen ........... Yıl ....... Aylık dönemde davalının maddi durumunda olumlu yönde çok önemli gelişmeler olmuştur. SGK güvenceli bir işte yönetici olarak çalışmaktadır ve kendi imkanları il</w:t>
      </w:r>
      <w:r>
        <w:t>e bir konut ve otomobil satınmıştır. Gelişen süreçte davalının sosyal güvencesi bulunan bir iş sahibi olduğu , maddi ihtiyaçlarını rahatlıkla karşılayabildiği ve maddi tasarruflarda bulunabildiği gözlemlenmektedir.</w:t>
      </w:r>
    </w:p>
    <w:p w:rsidR="00000000" w:rsidRDefault="00402AFC"/>
    <w:p w:rsidR="00000000" w:rsidRDefault="00402AFC">
      <w:r>
        <w:t>4- Benim maddi durumum aynı dönem içeris</w:t>
      </w:r>
      <w:r>
        <w:t xml:space="preserve">inde olumsuz yönde gelişmişir. Halen kira ödemesi yaptığım bir konutta ikamet etmekteyim , motorlu araç sahibi değilim ve daha mütavazı bir maaş ile  çalışmaktayım. </w:t>
      </w:r>
    </w:p>
    <w:p w:rsidR="00000000" w:rsidRDefault="00402AFC"/>
    <w:p w:rsidR="00000000" w:rsidRDefault="00402AFC">
      <w:r>
        <w:t>5- Davalının herhangi bir yoksulluk durumu olmadığı gibi herhangi bir maddi yardıma da ih</w:t>
      </w:r>
      <w:r>
        <w:t>tiyacı bulunmamaktadır. Ayrıca maddi durumu daha kötü olan kişinin maddi durumu daha iyi olan kişiye yoksulluk nafakası ödemesi yapması da makul değildir.</w:t>
      </w:r>
    </w:p>
    <w:p w:rsidR="00000000" w:rsidRDefault="00402AFC"/>
    <w:p w:rsidR="00000000" w:rsidRDefault="00402AFC">
      <w:r>
        <w:t>6- Yukarıda açıkladığım gerekçeler ile Sayın Mahkemenize müracat ederek Yoksulluk Nafakasının Kaldır</w:t>
      </w:r>
      <w:r>
        <w:t>ılması veya düşürülmesi istemimi sunma zaruretim hasıl olmuştur.</w:t>
      </w:r>
    </w:p>
    <w:p w:rsidR="00000000" w:rsidRDefault="00402AFC"/>
    <w:p w:rsidR="00000000" w:rsidRDefault="00402AFC">
      <w:r>
        <w:rPr>
          <w:b/>
          <w:bCs/>
        </w:rPr>
        <w:t xml:space="preserve">SONUÇ VE İSTEM : </w:t>
      </w:r>
    </w:p>
    <w:p w:rsidR="00000000" w:rsidRDefault="00402AFC">
      <w:r>
        <w:tab/>
        <w:t>Yukarıda arz ve izah ettiğim nedenler ve Sayın Mahkemenizce resen takdir edilecek nedenler ile davalının yoksulluk durumu olmaması ve yoksulluk nafakası almasına makul bir</w:t>
      </w:r>
      <w:r>
        <w:t xml:space="preserve"> gerekçe bulunmaması sebebi ile ;</w:t>
      </w:r>
    </w:p>
    <w:p w:rsidR="00000000" w:rsidRDefault="00402AFC">
      <w:r>
        <w:tab/>
        <w:t>Yukarıda belirtmiş olduğum mahkeme kararı ile takdir olunan yoksulluk nafakasının kaldırılması veya düşürüşmesine karar verilmesi ve yargılama giderlerinin davalı tarafa yükletilmesi ni saygılarım ile arz ve talep ederim.</w:t>
      </w:r>
      <w:r>
        <w:tab/>
      </w:r>
    </w:p>
    <w:p w:rsidR="00000000" w:rsidRDefault="00402AF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Tarih : </w:t>
      </w:r>
    </w:p>
    <w:p w:rsidR="00000000" w:rsidRDefault="00402AF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İsim Soyisim: </w:t>
      </w:r>
    </w:p>
    <w:p w:rsidR="00000000" w:rsidRDefault="00402AF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İmza :  </w:t>
      </w: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2AFC"/>
    <w:rsid w:val="0040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619DAD6-A558-46B5-A963-C818F0D99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2011</Characters>
  <Application>Microsoft Office Word</Application>
  <DocSecurity>0</DocSecurity>
  <Lines>16</Lines>
  <Paragraphs>4</Paragraphs>
  <ScaleCrop>false</ScaleCrop>
  <Company/>
  <LinksUpToDate>false</LinksUpToDate>
  <CharactersWithSpaces>2359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2025-05-25T16:42:00Z</dcterms:created>
  <dcterms:modified xsi:type="dcterms:W3CDTF">2025-05-25T16:42:00Z</dcterms:modified>
</cp:coreProperties>
</file>