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Zayi Belgesi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[Hasımsız]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Zayi Belgesi Verilmesi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[</w:t>
      </w:r>
      <w:r w:rsidDel="00000000" w:rsidR="00000000" w:rsidRPr="00000000">
        <w:rPr>
          <w:b w:val="1"/>
          <w:color w:val="1f1f1f"/>
          <w:rtl w:val="0"/>
        </w:rPr>
        <w:t xml:space="preserve">Zayi Olan Belgenin Niteliği:</w:t>
      </w:r>
      <w:r w:rsidDel="00000000" w:rsidR="00000000" w:rsidRPr="00000000">
        <w:rPr>
          <w:color w:val="1f1f1f"/>
          <w:rtl w:val="0"/>
        </w:rPr>
        <w:t xml:space="preserve">] niteliğindeki [</w:t>
      </w:r>
      <w:r w:rsidDel="00000000" w:rsidR="00000000" w:rsidRPr="00000000">
        <w:rPr>
          <w:b w:val="1"/>
          <w:color w:val="1f1f1f"/>
          <w:rtl w:val="0"/>
        </w:rPr>
        <w:t xml:space="preserve">Zayi Olan Belgenin Numarası:</w:t>
      </w:r>
      <w:r w:rsidDel="00000000" w:rsidR="00000000" w:rsidRPr="00000000">
        <w:rPr>
          <w:color w:val="1f1f1f"/>
          <w:rtl w:val="0"/>
        </w:rPr>
        <w:t xml:space="preserve">] numaralı belgenin zayi olduğunu ve bu nedenle zayi belgesi verilmesini talep etmektedir.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 ve Belgenin Sahibi Hakkında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Zayi Olan Belgenin Niteliği:</w:t>
      </w:r>
      <w:r w:rsidDel="00000000" w:rsidR="00000000" w:rsidRPr="00000000">
        <w:rPr>
          <w:color w:val="1f1f1f"/>
          <w:rtl w:val="0"/>
        </w:rPr>
        <w:t xml:space="preserve">] niteliğindeki [</w:t>
      </w:r>
      <w:r w:rsidDel="00000000" w:rsidR="00000000" w:rsidRPr="00000000">
        <w:rPr>
          <w:b w:val="1"/>
          <w:color w:val="1f1f1f"/>
          <w:rtl w:val="0"/>
        </w:rPr>
        <w:t xml:space="preserve">Zayi Olan Belgenin Numarası:</w:t>
      </w:r>
      <w:r w:rsidDel="00000000" w:rsidR="00000000" w:rsidRPr="00000000">
        <w:rPr>
          <w:color w:val="1f1f1f"/>
          <w:rtl w:val="0"/>
        </w:rPr>
        <w:t xml:space="preserve">] numaralı belge, [</w:t>
      </w:r>
      <w:r w:rsidDel="00000000" w:rsidR="00000000" w:rsidRPr="00000000">
        <w:rPr>
          <w:b w:val="1"/>
          <w:color w:val="1f1f1f"/>
          <w:rtl w:val="0"/>
        </w:rPr>
        <w:t xml:space="preserve">Zayi Olma Tarihi ve Yeri: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Zayi Olma Nedeni:</w:t>
      </w:r>
      <w:r w:rsidDel="00000000" w:rsidR="00000000" w:rsidRPr="00000000">
        <w:rPr>
          <w:color w:val="1f1f1f"/>
          <w:rtl w:val="0"/>
        </w:rPr>
        <w:t xml:space="preserve">] nedeniyle kaybolmuştur.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Müvekkilim, kaybolan belgeyi aramak için gerekli tüm çabayı göstermiş ve beledyenin kayıp eşya bürosuna başvurmuştur.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Fakat, belge bulunamamıştır.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nedenle, müvekkilimin hak ve menfaatlerinin korunması için zayi belgesi verilmesi gerekmektedir.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Nedenler: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6102 Sayılı Borçlar Kanunu madde 82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5728 Sayılı Dernekler Kanunu madde 32 (Dernekler için)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Zayi Olan Belgenin Kayıtlı Olduğu Kurumdan Alınan Yazı: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Kayıp Eşya Bürosuna Başvuru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Deliller:</w:t>
      </w:r>
      <w:r w:rsidDel="00000000" w:rsidR="00000000" w:rsidRPr="00000000">
        <w:rPr>
          <w:color w:val="1f1f1f"/>
          <w:rtl w:val="0"/>
        </w:rPr>
        <w:t xml:space="preserve">] (Var ise)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Zayi Olan Belgenin Niteliği:</w:t>
      </w:r>
      <w:r w:rsidDel="00000000" w:rsidR="00000000" w:rsidRPr="00000000">
        <w:rPr>
          <w:color w:val="1f1f1f"/>
          <w:rtl w:val="0"/>
        </w:rPr>
        <w:t xml:space="preserve">] niteliğindeki [</w:t>
      </w:r>
      <w:r w:rsidDel="00000000" w:rsidR="00000000" w:rsidRPr="00000000">
        <w:rPr>
          <w:b w:val="1"/>
          <w:color w:val="1f1f1f"/>
          <w:rtl w:val="0"/>
        </w:rPr>
        <w:t xml:space="preserve">Zayi Olan Belgenin Numarası:</w:t>
      </w:r>
      <w:r w:rsidDel="00000000" w:rsidR="00000000" w:rsidRPr="00000000">
        <w:rPr>
          <w:color w:val="1f1f1f"/>
          <w:rtl w:val="0"/>
        </w:rPr>
        <w:t xml:space="preserve">] numaralı belgenin zayi olduğuna dair zayi belgesi verilmesi,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Giderlerin davalıdan tahsil edilmesi,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kabulüne karar verilmesi.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Listesi: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Vekilinin Adı Soyadı]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Zayi belgesi davası ile ilgili detaylı bilgi için bir avukata danışmanız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Zayi olan belgenin ne olduğunu ve ne işe yaradığını açık ve net bir şekilde ifade edin.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nasıl kaybolduğuna dair bilgilere yer verin.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kaybolmasından dolayı uğradığınız zararı (varsa) belirtin.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zayi belgesi dava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