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Zorunlu Müdafilik Görevinin Sona Ermesi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Zorunlu Müdafilik Görevinin Sona Ermesi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Avukat [Adınız Soyadınız] ([Baro Sicil No:]), [Tarih]'nde [Dosya Numarası] nolu dosyada [Sanık Adı Soyadı]'nın zorunlu müdafi olarak atanmış bulunmaktayım.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vesileyle, zorunlu müdafilik görevimin sona erdiğini ve dosyadaki görevimden alındığımı bildirmek isterim.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işlemlerin yapılmasını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 [Adınız Soyadınız]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[Baro Sicil No:]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önemlidir.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[Makam Adı] [Makam Adresi]'ne veya posta yoluyla [Makam Adı] [Makam Adresi]'ne teslim edebilirsiniz.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Zorunlu müdafilik görevinden alınmanızla ilgili detaylı bilgi için bir avukata danışmanız faydalı olacaktır.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Zorunlu müdafilik görevinden alındığınıza dair resmi belgeyi dilekçeye ekleyin.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Dosyadaki görevlerinizin tamamlandığını ve kalan işlemlerin nasıl sonuçlandırılacağına dair bilgi verin.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zorunlu müdafilik görevinin sona ermesi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